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6F287">
      <w:pPr>
        <w:spacing w:line="560" w:lineRule="exact"/>
        <w:jc w:val="left"/>
        <w:rPr>
          <w:rFonts w:hint="eastAsia" w:ascii="宋体" w:hAnsi="宋体" w:eastAsia="宋体" w:cs="宋体"/>
          <w:sz w:val="28"/>
          <w:szCs w:val="28"/>
        </w:rPr>
      </w:pPr>
      <w:bookmarkStart w:id="0" w:name="_Hlk150653883"/>
      <w:r>
        <w:rPr>
          <w:rFonts w:hint="eastAsia" w:ascii="宋体" w:hAnsi="宋体" w:eastAsia="宋体" w:cs="宋体"/>
          <w:sz w:val="28"/>
          <w:szCs w:val="28"/>
        </w:rPr>
        <w:t>附件3</w:t>
      </w:r>
    </w:p>
    <w:bookmarkEnd w:id="0"/>
    <w:p w14:paraId="2AD8E33F">
      <w:pPr>
        <w:spacing w:line="640" w:lineRule="exact"/>
        <w:jc w:val="center"/>
        <w:rPr>
          <w:rFonts w:hint="eastAsia" w:ascii="黑体" w:hAnsi="黑体" w:eastAsia="黑体" w:cs="黑体"/>
          <w:color w:val="000000" w:themeColor="text1"/>
          <w:sz w:val="44"/>
          <w:szCs w:val="4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关于申报中国科学院大学第四次学生代表大会委员单位/常务委员单位的通知</w:t>
      </w:r>
    </w:p>
    <w:p w14:paraId="149D1201">
      <w:pPr>
        <w:spacing w:before="156" w:beforeLines="50" w:line="360" w:lineRule="auto"/>
        <w:rPr>
          <w:rFonts w:ascii="Times New Roman" w:hAnsi="Times New Roman" w:eastAsia="仿宋"/>
          <w:sz w:val="32"/>
          <w:szCs w:val="32"/>
        </w:rPr>
      </w:pPr>
      <w:r>
        <w:rPr>
          <w:rFonts w:hint="eastAsia" w:ascii="Times New Roman" w:hAnsi="Times New Roman" w:eastAsia="仿宋"/>
          <w:bCs/>
          <w:sz w:val="32"/>
          <w:szCs w:val="32"/>
        </w:rPr>
        <w:t>各研究所研究生会，各院系（玉泉书院）学生会</w:t>
      </w:r>
      <w:r>
        <w:rPr>
          <w:rFonts w:hint="eastAsia" w:ascii="Times New Roman" w:hAnsi="Times New Roman" w:eastAsia="仿宋"/>
          <w:sz w:val="32"/>
          <w:szCs w:val="32"/>
        </w:rPr>
        <w:t>：</w:t>
      </w:r>
    </w:p>
    <w:p w14:paraId="7B27E357">
      <w:pPr>
        <w:snapToGrid w:val="0"/>
        <w:spacing w:before="78" w:beforeLines="25" w:line="360" w:lineRule="auto"/>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仿宋" w:hAnsi="仿宋" w:eastAsia="仿宋" w:cs="仿宋"/>
          <w:sz w:val="32"/>
          <w:szCs w:val="32"/>
        </w:rPr>
        <w:t>中国科学院大学第四次学生代表大会（以下简称“学代会”）拟定于</w:t>
      </w:r>
      <w:r>
        <w:rPr>
          <w:rFonts w:ascii="Times New Roman" w:hAnsi="Times New Roman" w:eastAsia="仿宋" w:cs="Times New Roman"/>
          <w:sz w:val="32"/>
          <w:szCs w:val="32"/>
        </w:rPr>
        <w:t>202</w:t>
      </w:r>
      <w:r>
        <w:rPr>
          <w:rFonts w:hint="eastAsia" w:ascii="Times New Roman" w:hAnsi="Times New Roman" w:eastAsia="仿宋" w:cs="Times New Roman"/>
          <w:sz w:val="32"/>
          <w:szCs w:val="32"/>
        </w:rPr>
        <w:t>5</w:t>
      </w:r>
      <w:r>
        <w:rPr>
          <w:rFonts w:hint="eastAsia" w:ascii="仿宋" w:hAnsi="仿宋" w:eastAsia="仿宋" w:cs="仿宋"/>
          <w:color w:val="000000" w:themeColor="text1"/>
          <w:sz w:val="32"/>
          <w:szCs w:val="32"/>
          <w14:textFill>
            <w14:solidFill>
              <w14:schemeClr w14:val="tx1"/>
            </w14:solidFill>
          </w14:textFill>
        </w:rPr>
        <w:t>年</w:t>
      </w:r>
      <w:r>
        <w:rPr>
          <w:rFonts w:ascii="Times New Roman" w:hAnsi="Times New Roman" w:eastAsia="仿宋" w:cs="Times New Roman"/>
          <w:color w:val="000000" w:themeColor="text1"/>
          <w:sz w:val="32"/>
          <w:szCs w:val="32"/>
          <w14:textFill>
            <w14:solidFill>
              <w14:schemeClr w14:val="tx1"/>
            </w14:solidFill>
          </w14:textFill>
        </w:rPr>
        <w:t>12</w:t>
      </w:r>
      <w:r>
        <w:rPr>
          <w:rFonts w:hint="eastAsia" w:ascii="仿宋" w:hAnsi="仿宋" w:eastAsia="仿宋" w:cs="仿宋"/>
          <w:color w:val="000000" w:themeColor="text1"/>
          <w:sz w:val="32"/>
          <w:szCs w:val="32"/>
          <w14:textFill>
            <w14:solidFill>
              <w14:schemeClr w14:val="tx1"/>
            </w14:solidFill>
          </w14:textFill>
        </w:rPr>
        <w:t>月2</w:t>
      </w:r>
      <w:r>
        <w:rPr>
          <w:rFonts w:hint="eastAsia" w:ascii="仿宋" w:hAnsi="仿宋" w:eastAsia="仿宋" w:cs="仿宋"/>
          <w:color w:val="000000" w:themeColor="text1"/>
          <w:sz w:val="32"/>
          <w:szCs w:val="32"/>
          <w:lang w:val="en-US" w:eastAsia="zh-CN"/>
          <w14:textFill>
            <w14:solidFill>
              <w14:schemeClr w14:val="tx1"/>
            </w14:solidFill>
          </w14:textFill>
        </w:rPr>
        <w:t>7</w:t>
      </w:r>
      <w:bookmarkStart w:id="2" w:name="_GoBack"/>
      <w:bookmarkEnd w:id="2"/>
      <w:r>
        <w:rPr>
          <w:rFonts w:hint="eastAsia" w:ascii="仿宋" w:hAnsi="仿宋" w:eastAsia="仿宋" w:cs="仿宋"/>
          <w:color w:val="000000" w:themeColor="text1"/>
          <w:sz w:val="32"/>
          <w:szCs w:val="32"/>
          <w14:textFill>
            <w14:solidFill>
              <w14:schemeClr w14:val="tx1"/>
            </w14:solidFill>
          </w14:textFill>
        </w:rPr>
        <w:t>日召开</w:t>
      </w:r>
      <w:r>
        <w:rPr>
          <w:rFonts w:hint="eastAsia" w:ascii="仿宋" w:hAnsi="仿宋" w:eastAsia="仿宋" w:cs="仿宋"/>
          <w:sz w:val="32"/>
          <w:szCs w:val="32"/>
        </w:rPr>
        <w:t>。现将学代会委员单位/常务委员单位申报办法：</w:t>
      </w:r>
      <w:r>
        <w:rPr>
          <w:rFonts w:ascii="Times New Roman" w:hAnsi="Times New Roman" w:eastAsia="仿宋_GB2312"/>
          <w:color w:val="000000" w:themeColor="text1"/>
          <w:sz w:val="32"/>
          <w:szCs w:val="32"/>
          <w14:textFill>
            <w14:solidFill>
              <w14:schemeClr w14:val="tx1"/>
            </w14:solidFill>
          </w14:textFill>
        </w:rPr>
        <w:t xml:space="preserve"> </w:t>
      </w:r>
    </w:p>
    <w:p w14:paraId="5071FE3C">
      <w:pPr>
        <w:snapToGrid w:val="0"/>
        <w:spacing w:before="78" w:beforeLines="25"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一、委员单位/常务委员单位条件和名额</w:t>
      </w:r>
    </w:p>
    <w:p w14:paraId="3D4B93C5">
      <w:pPr>
        <w:spacing w:line="60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各研究所研究生会，各院系（玉泉书院）学生会、研究生会经学代会审核通过即可成为中国科学院大学学生会委员单位，尚不是委员单位的可在本次学代会申请成为委员单位。中国科学院大学学生会常务委员单位联席会从中国科学院大学委员单位中经学代会选举产生。常务委员单位联席会在学代会闭会期间代表学代会行使职权。</w:t>
      </w:r>
    </w:p>
    <w:p w14:paraId="2A9C4D1B">
      <w:pPr>
        <w:spacing w:line="60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经初步统计，中国科学院大学目前有研究所研究生会，院系（玉泉书院）学生会、研究生会组织</w:t>
      </w:r>
      <w:r>
        <w:rPr>
          <w:rFonts w:hint="eastAsia" w:ascii="Times New Roman" w:hAnsi="Times New Roman" w:eastAsia="仿宋_GB2312"/>
          <w:color w:val="000000" w:themeColor="text1"/>
          <w:sz w:val="32"/>
          <w:szCs w:val="32"/>
          <w:lang w:val="en-US" w:eastAsia="zh-CN"/>
          <w14:textFill>
            <w14:solidFill>
              <w14:schemeClr w14:val="tx1"/>
            </w14:solidFill>
          </w14:textFill>
        </w:rPr>
        <w:t>147</w:t>
      </w:r>
      <w:r>
        <w:rPr>
          <w:rFonts w:hint="eastAsia" w:ascii="Times New Roman" w:hAnsi="Times New Roman" w:eastAsia="仿宋_GB2312"/>
          <w:color w:val="000000" w:themeColor="text1"/>
          <w:sz w:val="32"/>
          <w:szCs w:val="32"/>
          <w14:textFill>
            <w14:solidFill>
              <w14:schemeClr w14:val="tx1"/>
            </w14:solidFill>
          </w14:textFill>
        </w:rPr>
        <w:t>个，本次学代会拟选举出45个常务委员单位。</w:t>
      </w:r>
    </w:p>
    <w:p w14:paraId="540BEB53">
      <w:pPr>
        <w:snapToGrid w:val="0"/>
        <w:spacing w:before="234" w:beforeLines="75"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二、材料报送办法</w:t>
      </w:r>
    </w:p>
    <w:p w14:paraId="37F093BC">
      <w:pPr>
        <w:spacing w:line="600" w:lineRule="exact"/>
        <w:ind w:firstLine="640" w:firstLineChars="200"/>
        <w:rPr>
          <w:rFonts w:hint="eastAsia" w:ascii="仿宋" w:hAnsi="仿宋" w:eastAsia="仿宋" w:cs="仿宋"/>
          <w:sz w:val="32"/>
          <w:szCs w:val="32"/>
        </w:rPr>
      </w:pPr>
      <w:r>
        <w:rPr>
          <w:rFonts w:hint="eastAsia" w:ascii="Times New Roman" w:hAnsi="Times New Roman" w:eastAsia="仿宋_GB2312"/>
          <w:color w:val="000000" w:themeColor="text1"/>
          <w:sz w:val="32"/>
          <w:szCs w:val="32"/>
          <w14:textFill>
            <w14:solidFill>
              <w14:schemeClr w14:val="tx1"/>
            </w14:solidFill>
          </w14:textFill>
        </w:rPr>
        <w:t>请各研究所、各院系（玉泉书院）积极组织本单位学生会、研究生会增补委员单位、申报常务委员单位。请申报单位参考《中国科学院大学第四次学生代表大会委员单位/常务委员单位名单》（附件3-1），填写《中国科学院大学第四次学生代表大会委员单位/常务委员单位申请表》（附件3-2）及《中国科学院大学第四次学生代表大会委员单位/常务委员单位申请汇总表》（附件3-3），并</w:t>
      </w:r>
      <w:r>
        <w:rPr>
          <w:rFonts w:ascii="Times New Roman" w:hAnsi="Times New Roman" w:eastAsia="仿宋_GB2312" w:cs="Times New Roman"/>
          <w:sz w:val="32"/>
          <w:szCs w:val="32"/>
        </w:rPr>
        <w:t>于202</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12</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日前将需报送的所有材料的电子版发送至学代会邮箱</w:t>
      </w:r>
      <w:bookmarkStart w:id="1" w:name="_Hlk150677619"/>
      <w:r>
        <w:rPr>
          <w:rFonts w:hint="eastAsia" w:ascii="仿宋" w:hAnsi="仿宋" w:eastAsia="仿宋" w:cs="仿宋"/>
          <w:sz w:val="32"/>
          <w:szCs w:val="32"/>
        </w:rPr>
        <w:t>（</w:t>
      </w:r>
      <w:r>
        <w:rPr>
          <w:rFonts w:ascii="Times New Roman" w:hAnsi="Times New Roman" w:eastAsia="仿宋" w:cs="Times New Roman"/>
          <w:sz w:val="32"/>
          <w:szCs w:val="32"/>
        </w:rPr>
        <w:t>ucasxsh@126.com</w:t>
      </w:r>
      <w:r>
        <w:rPr>
          <w:rFonts w:hint="eastAsia" w:ascii="仿宋" w:hAnsi="仿宋" w:eastAsia="仿宋" w:cs="仿宋"/>
          <w:sz w:val="32"/>
          <w:szCs w:val="32"/>
        </w:rPr>
        <w:t>）。报送要求为：所有表格保存至一个压缩包，统一命名为“国科大</w:t>
      </w:r>
      <w:r>
        <w:rPr>
          <w:rFonts w:ascii="Times New Roman" w:hAnsi="Times New Roman" w:eastAsia="仿宋" w:cs="Times New Roman"/>
          <w:sz w:val="32"/>
          <w:szCs w:val="32"/>
        </w:rPr>
        <w:t>202</w:t>
      </w:r>
      <w:r>
        <w:rPr>
          <w:rFonts w:hint="eastAsia" w:ascii="Times New Roman" w:hAnsi="Times New Roman" w:eastAsia="仿宋" w:cs="Times New Roman"/>
          <w:sz w:val="32"/>
          <w:szCs w:val="32"/>
        </w:rPr>
        <w:t>5</w:t>
      </w:r>
      <w:r>
        <w:rPr>
          <w:rFonts w:hint="eastAsia" w:ascii="仿宋" w:hAnsi="仿宋" w:eastAsia="仿宋" w:cs="仿宋"/>
          <w:sz w:val="32"/>
          <w:szCs w:val="32"/>
        </w:rPr>
        <w:t>学代会-</w:t>
      </w:r>
      <w:r>
        <w:rPr>
          <w:rFonts w:ascii="Times New Roman" w:hAnsi="Times New Roman" w:eastAsia="黑体" w:cs="Times New Roman"/>
          <w:sz w:val="32"/>
          <w:szCs w:val="32"/>
        </w:rPr>
        <w:t>XX</w:t>
      </w:r>
      <w:r>
        <w:rPr>
          <w:rFonts w:hint="eastAsia" w:ascii="仿宋" w:hAnsi="仿宋" w:eastAsia="仿宋" w:cs="仿宋"/>
          <w:sz w:val="32"/>
          <w:szCs w:val="32"/>
        </w:rPr>
        <w:t>研究所/院系（玉泉书院）”。</w:t>
      </w:r>
    </w:p>
    <w:bookmarkEnd w:id="1"/>
    <w:p w14:paraId="5718F741">
      <w:pPr>
        <w:spacing w:line="600" w:lineRule="exact"/>
        <w:ind w:firstLine="643" w:firstLineChars="200"/>
        <w:rPr>
          <w:rFonts w:ascii="Times New Roman" w:hAnsi="Times New Roman" w:eastAsia="仿宋_GB2312" w:cs="Times New Roman"/>
          <w:b/>
          <w:bCs/>
          <w:sz w:val="32"/>
          <w:szCs w:val="32"/>
        </w:rPr>
      </w:pPr>
    </w:p>
    <w:p w14:paraId="11F2AED0">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未尽事宜，另行通知。</w:t>
      </w:r>
    </w:p>
    <w:p w14:paraId="6838B81D">
      <w:pPr>
        <w:spacing w:line="600" w:lineRule="exact"/>
        <w:ind w:firstLine="640" w:firstLineChars="200"/>
        <w:rPr>
          <w:rFonts w:ascii="Times New Roman" w:hAnsi="Times New Roman" w:eastAsia="仿宋_GB2312" w:cs="Times New Roman"/>
          <w:sz w:val="32"/>
          <w:szCs w:val="32"/>
        </w:rPr>
      </w:pPr>
    </w:p>
    <w:p w14:paraId="28B21AB2">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联系人：曹合欢</w:t>
      </w:r>
    </w:p>
    <w:p w14:paraId="312F4162">
      <w:pPr>
        <w:spacing w:line="60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联系方式：</w:t>
      </w:r>
      <w:r>
        <w:rPr>
          <w:rFonts w:ascii="Times New Roman" w:hAnsi="Times New Roman" w:eastAsia="仿宋_GB2312" w:cs="Times New Roman"/>
          <w:sz w:val="32"/>
          <w:szCs w:val="32"/>
        </w:rPr>
        <w:t>18610088136</w:t>
      </w:r>
    </w:p>
    <w:p w14:paraId="745A8CCE">
      <w:pPr>
        <w:spacing w:line="600" w:lineRule="exact"/>
        <w:ind w:firstLine="640" w:firstLineChars="200"/>
        <w:rPr>
          <w:rFonts w:ascii="Times New Roman" w:hAnsi="Times New Roman" w:eastAsia="仿宋_GB2312" w:cs="Times New Roman"/>
          <w:sz w:val="32"/>
          <w:szCs w:val="32"/>
        </w:rPr>
      </w:pPr>
    </w:p>
    <w:p w14:paraId="7B5120A7">
      <w:pPr>
        <w:spacing w:line="600" w:lineRule="exact"/>
        <w:ind w:firstLine="640" w:firstLineChars="200"/>
        <w:jc w:val="right"/>
        <w:rPr>
          <w:rFonts w:ascii="Times New Roman" w:hAnsi="Times New Roman" w:eastAsia="仿宋_GB2312" w:cs="Times New Roman"/>
          <w:sz w:val="32"/>
          <w:szCs w:val="32"/>
        </w:rPr>
      </w:pPr>
      <w:r>
        <w:rPr>
          <w:rFonts w:ascii="Times New Roman" w:hAnsi="Times New Roman" w:eastAsia="仿宋_GB2312"/>
          <w:sz w:val="32"/>
          <w:szCs w:val="32"/>
        </w:rPr>
        <w:t>中国科学院大学第</w:t>
      </w:r>
      <w:r>
        <w:rPr>
          <w:rFonts w:hint="eastAsia" w:ascii="Times New Roman" w:hAnsi="Times New Roman" w:eastAsia="仿宋_GB2312"/>
          <w:sz w:val="32"/>
          <w:szCs w:val="32"/>
        </w:rPr>
        <w:t>四</w:t>
      </w:r>
      <w:r>
        <w:rPr>
          <w:rFonts w:ascii="Times New Roman" w:hAnsi="Times New Roman" w:eastAsia="仿宋_GB2312"/>
          <w:sz w:val="32"/>
          <w:szCs w:val="32"/>
        </w:rPr>
        <w:t>次学生代表大会</w:t>
      </w:r>
    </w:p>
    <w:p w14:paraId="36BD300A">
      <w:pPr>
        <w:spacing w:line="600" w:lineRule="exact"/>
        <w:ind w:firstLine="640" w:firstLineChars="200"/>
        <w:jc w:val="right"/>
        <w:rPr>
          <w:rFonts w:ascii="Times New Roman" w:hAnsi="Times New Roman" w:eastAsia="仿宋_GB2312"/>
          <w:sz w:val="32"/>
          <w:szCs w:val="32"/>
        </w:rPr>
      </w:pPr>
      <w:r>
        <w:rPr>
          <w:rFonts w:ascii="Times New Roman" w:hAnsi="Times New Roman" w:eastAsia="仿宋_GB2312"/>
          <w:sz w:val="32"/>
          <w:szCs w:val="32"/>
        </w:rPr>
        <w:t>筹备工作组</w:t>
      </w:r>
    </w:p>
    <w:p w14:paraId="4EF48937">
      <w:pPr>
        <w:spacing w:line="600" w:lineRule="exact"/>
        <w:ind w:firstLine="640" w:firstLineChars="200"/>
        <w:jc w:val="right"/>
        <w:rPr>
          <w:rFonts w:ascii="Times New Roman" w:hAnsi="Times New Roman" w:eastAsia="仿宋_GB2312"/>
          <w:b/>
          <w:bCs/>
          <w:color w:val="0000FF"/>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rPr>
        <w:t>5</w:t>
      </w:r>
      <w:r>
        <w:rPr>
          <w:rFonts w:ascii="Times New Roman" w:hAnsi="Times New Roman" w:eastAsia="仿宋_GB2312"/>
          <w:sz w:val="32"/>
          <w:szCs w:val="32"/>
        </w:rPr>
        <w:t>年1</w:t>
      </w:r>
      <w:r>
        <w:rPr>
          <w:rFonts w:hint="eastAsia" w:ascii="Times New Roman" w:hAnsi="Times New Roman" w:eastAsia="仿宋_GB2312"/>
          <w:sz w:val="32"/>
          <w:szCs w:val="32"/>
        </w:rPr>
        <w:t>1</w:t>
      </w:r>
      <w:r>
        <w:rPr>
          <w:rFonts w:ascii="Times New Roman" w:hAnsi="Times New Roman" w:eastAsia="仿宋_GB2312"/>
          <w:sz w:val="32"/>
          <w:szCs w:val="32"/>
        </w:rPr>
        <w:t>月</w:t>
      </w:r>
      <w:r>
        <w:rPr>
          <w:rFonts w:hint="eastAsia" w:ascii="Times New Roman" w:hAnsi="Times New Roman" w:eastAsia="仿宋_GB2312"/>
          <w:sz w:val="32"/>
          <w:szCs w:val="32"/>
        </w:rPr>
        <w:t>2</w:t>
      </w: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日</w:t>
      </w:r>
    </w:p>
    <w:p w14:paraId="1541E277">
      <w:pPr>
        <w:snapToGrid w:val="0"/>
        <w:spacing w:line="600" w:lineRule="exact"/>
        <w:ind w:firstLine="640" w:firstLineChars="200"/>
        <w:rPr>
          <w:rFonts w:ascii="Times New Roman" w:hAnsi="Times New Roman" w:eastAsia="仿宋_GB2312"/>
          <w:color w:val="000000" w:themeColor="text1"/>
          <w:sz w:val="32"/>
          <w:szCs w:val="32"/>
          <w14:textFill>
            <w14:solidFill>
              <w14:schemeClr w14:val="tx1"/>
            </w14:solidFill>
          </w14:textFill>
        </w:rPr>
      </w:pPr>
    </w:p>
    <w:p w14:paraId="4EC6F25B">
      <w:pPr>
        <w:snapToGrid w:val="0"/>
        <w:spacing w:line="60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附件3</w:t>
      </w:r>
      <w:r>
        <w:rPr>
          <w:rFonts w:ascii="Times New Roman" w:hAnsi="Times New Roman" w:eastAsia="仿宋_GB2312"/>
          <w:color w:val="000000" w:themeColor="text1"/>
          <w:sz w:val="32"/>
          <w:szCs w:val="32"/>
          <w14:textFill>
            <w14:solidFill>
              <w14:schemeClr w14:val="tx1"/>
            </w14:solidFill>
          </w14:textFill>
        </w:rPr>
        <w:t xml:space="preserve">-1 </w:t>
      </w:r>
      <w:r>
        <w:rPr>
          <w:rFonts w:hint="eastAsia" w:ascii="Times New Roman" w:hAnsi="Times New Roman" w:eastAsia="仿宋_GB2312"/>
          <w:color w:val="000000" w:themeColor="text1"/>
          <w:sz w:val="32"/>
          <w:szCs w:val="32"/>
          <w14:textFill>
            <w14:solidFill>
              <w14:schemeClr w14:val="tx1"/>
            </w14:solidFill>
          </w14:textFill>
        </w:rPr>
        <w:t>《中国科学院大学第四次学生代表大会委员单位/常务委员单位名单》</w:t>
      </w:r>
    </w:p>
    <w:p w14:paraId="3AE11048">
      <w:pPr>
        <w:snapToGrid w:val="0"/>
        <w:spacing w:line="600" w:lineRule="exact"/>
        <w:ind w:firstLine="640" w:firstLineChars="200"/>
        <w:rPr>
          <w:rFonts w:ascii="Times New Roman" w:hAnsi="Times New Roman" w:eastAsia="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附件3</w:t>
      </w:r>
      <w:r>
        <w:rPr>
          <w:rFonts w:ascii="Times New Roman" w:hAnsi="Times New Roman" w:eastAsia="仿宋_GB2312"/>
          <w:color w:val="000000" w:themeColor="text1"/>
          <w:sz w:val="32"/>
          <w:szCs w:val="32"/>
          <w14:textFill>
            <w14:solidFill>
              <w14:schemeClr w14:val="tx1"/>
            </w14:solidFill>
          </w14:textFill>
        </w:rPr>
        <w:t xml:space="preserve">-2 </w:t>
      </w:r>
      <w:r>
        <w:rPr>
          <w:rFonts w:hint="eastAsia" w:ascii="Times New Roman" w:hAnsi="Times New Roman" w:eastAsia="仿宋_GB2312"/>
          <w:color w:val="000000" w:themeColor="text1"/>
          <w:sz w:val="32"/>
          <w:szCs w:val="32"/>
          <w14:textFill>
            <w14:solidFill>
              <w14:schemeClr w14:val="tx1"/>
            </w14:solidFill>
          </w14:textFill>
        </w:rPr>
        <w:t>《中国科学院大学第四次学生代表大会委员单位/常务委员单位申请表》</w:t>
      </w:r>
    </w:p>
    <w:p w14:paraId="3FC76D5A">
      <w:pPr>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olor w:val="000000" w:themeColor="text1"/>
          <w:sz w:val="32"/>
          <w:szCs w:val="32"/>
          <w14:textFill>
            <w14:solidFill>
              <w14:schemeClr w14:val="tx1"/>
            </w14:solidFill>
          </w14:textFill>
        </w:rPr>
        <w:t>附件3</w:t>
      </w:r>
      <w:r>
        <w:rPr>
          <w:rFonts w:ascii="Times New Roman" w:hAnsi="Times New Roman" w:eastAsia="仿宋_GB2312"/>
          <w:color w:val="000000" w:themeColor="text1"/>
          <w:sz w:val="32"/>
          <w:szCs w:val="32"/>
          <w14:textFill>
            <w14:solidFill>
              <w14:schemeClr w14:val="tx1"/>
            </w14:solidFill>
          </w14:textFill>
        </w:rPr>
        <w:t xml:space="preserve">-3 </w:t>
      </w:r>
      <w:r>
        <w:rPr>
          <w:rFonts w:hint="eastAsia" w:ascii="Times New Roman" w:hAnsi="Times New Roman" w:eastAsia="仿宋_GB2312"/>
          <w:color w:val="000000" w:themeColor="text1"/>
          <w:sz w:val="32"/>
          <w:szCs w:val="32"/>
          <w14:textFill>
            <w14:solidFill>
              <w14:schemeClr w14:val="tx1"/>
            </w14:solidFill>
          </w14:textFill>
        </w:rPr>
        <w:t>《中国科学院大学第四次学生代表大会委员单位/常务委员单位申请汇总表》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WQ3ZDYyN2I1ODA0ODA1ZDVhNGQ0Y2NkZTU5NDUifQ=="/>
  </w:docVars>
  <w:rsids>
    <w:rsidRoot w:val="001B15C3"/>
    <w:rsid w:val="000C024F"/>
    <w:rsid w:val="001B15C3"/>
    <w:rsid w:val="001C6E8D"/>
    <w:rsid w:val="002D1973"/>
    <w:rsid w:val="0038027D"/>
    <w:rsid w:val="00393D15"/>
    <w:rsid w:val="003A2013"/>
    <w:rsid w:val="004B366D"/>
    <w:rsid w:val="00541EB8"/>
    <w:rsid w:val="0059387E"/>
    <w:rsid w:val="00631A2F"/>
    <w:rsid w:val="00777640"/>
    <w:rsid w:val="007866E7"/>
    <w:rsid w:val="008F5D8B"/>
    <w:rsid w:val="009024D2"/>
    <w:rsid w:val="0090340D"/>
    <w:rsid w:val="00907CE9"/>
    <w:rsid w:val="00931869"/>
    <w:rsid w:val="009B6C67"/>
    <w:rsid w:val="009C3CCD"/>
    <w:rsid w:val="00A35E91"/>
    <w:rsid w:val="00A759DD"/>
    <w:rsid w:val="00AE1E7C"/>
    <w:rsid w:val="00AF4F26"/>
    <w:rsid w:val="00B02182"/>
    <w:rsid w:val="00B772B3"/>
    <w:rsid w:val="00D62871"/>
    <w:rsid w:val="00D723F8"/>
    <w:rsid w:val="00D73ECA"/>
    <w:rsid w:val="00DE0BAE"/>
    <w:rsid w:val="00E92A0D"/>
    <w:rsid w:val="1D032525"/>
    <w:rsid w:val="21BB7AED"/>
    <w:rsid w:val="28807F4A"/>
    <w:rsid w:val="288E6299"/>
    <w:rsid w:val="3B954975"/>
    <w:rsid w:val="3EA53B7A"/>
    <w:rsid w:val="527D1BED"/>
    <w:rsid w:val="53ED0815"/>
    <w:rsid w:val="58F70C81"/>
    <w:rsid w:val="5CBE07F4"/>
    <w:rsid w:val="67352A12"/>
    <w:rsid w:val="71E31564"/>
    <w:rsid w:val="78ED289D"/>
    <w:rsid w:val="7F892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tabs>
        <w:tab w:val="center" w:pos="4153"/>
        <w:tab w:val="right" w:pos="8306"/>
      </w:tabs>
      <w:snapToGrid w:val="0"/>
      <w:jc w:val="center"/>
    </w:pPr>
    <w:rPr>
      <w:sz w:val="18"/>
      <w:szCs w:val="18"/>
    </w:rPr>
  </w:style>
  <w:style w:type="character" w:styleId="6">
    <w:name w:val="Hyperlink"/>
    <w:basedOn w:val="5"/>
    <w:autoRedefine/>
    <w:unhideWhenUsed/>
    <w:qFormat/>
    <w:uiPriority w:val="99"/>
    <w:rPr>
      <w:color w:val="0000FF"/>
      <w:u w:val="single"/>
    </w:rPr>
  </w:style>
  <w:style w:type="character" w:customStyle="1" w:styleId="7">
    <w:name w:val="页眉 字符"/>
    <w:basedOn w:val="5"/>
    <w:link w:val="3"/>
    <w:autoRedefine/>
    <w:qFormat/>
    <w:uiPriority w:val="0"/>
    <w:rPr>
      <w:kern w:val="2"/>
      <w:sz w:val="18"/>
      <w:szCs w:val="18"/>
    </w:rPr>
  </w:style>
  <w:style w:type="character" w:customStyle="1" w:styleId="8">
    <w:name w:val="页脚 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760</Words>
  <Characters>818</Characters>
  <Lines>24</Lines>
  <Paragraphs>16</Paragraphs>
  <TotalTime>9</TotalTime>
  <ScaleCrop>false</ScaleCrop>
  <LinksUpToDate>false</LinksUpToDate>
  <CharactersWithSpaces>822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2025-11-14T11:58:00Z</dcterms:created>
  <dc:creator>Administrator</dc:creator>
  <cp:lastModifiedBy>张少真</cp:lastModifiedBy>
  <dcterms:modified xsi:type="dcterms:W3CDTF">2025-12-04T02:02:08Z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DFF9CE4FB4844440B1DA41B6CF574833_13</vt:lpwstr>
  </property>
  <property fmtid="{D5CDD505-2E9C-101B-9397-08002B2CF9AE}" pid="4" name="KSOTemplateDocerSaveRecord">
    <vt:lpwstr>eyJoZGlkIjoiNzg0ZWVmY2JhMWY5Njc5OWQ2OTI3OGE5MDU2M2UyMmMiLCJ1c2VySWQiOiI3MDAyMzUwMzQifQ==</vt:lpwstr>
  </property>
</Properties>
</file>